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vertAlign w:val="baseline"/>
          <w:rtl w:val="0"/>
        </w:rPr>
        <w:t xml:space="preserve"> Faculdade de Educação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-228599</wp:posOffset>
            </wp:positionV>
            <wp:extent cx="561975" cy="70040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 Narrow" w:cs="Arial Narrow" w:eastAsia="Arial Narrow" w:hAnsi="Arial Narrow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vertAlign w:val="baseline"/>
          <w:rtl w:val="0"/>
        </w:rPr>
        <w:t xml:space="preserve">Programa de Pós-Graduação em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12"/>
        <w:tblGridChange w:id="0">
          <w:tblGrid>
            <w:gridCol w:w="101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SOLICITAÇÃO DE AUXÍLIO DIÁRIO PARA EVENTOS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88"/>
        <w:gridCol w:w="7124"/>
        <w:gridCol w:w="60"/>
        <w:tblGridChange w:id="0">
          <w:tblGrid>
            <w:gridCol w:w="2988"/>
            <w:gridCol w:w="7124"/>
            <w:gridCol w:w="6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RA: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Linha de Pesquisa: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Grupo de Pesquisa: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Nível:  (     ) Mestrado        (     ) Doutorado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Orientador: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do evento: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Período do Evento: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Local do Evento: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do trabalho a ser apresentado: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Tipo: (     ) Comunicação Oral          (     ) Pôster      (       )  Outro (especificar)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Solicitação: Referente ao Edital </w:t>
            </w: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vertAlign w:val="baseline"/>
                <w:rtl w:val="0"/>
              </w:rPr>
              <w:t xml:space="preserve"> - Auxílio Financeiro a Estudantes PROAP/PPGE-FE.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tbl>
      <w:tblPr>
        <w:tblStyle w:val="Table3"/>
        <w:tblW w:w="101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Dados bancários: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Banco: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Agência: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48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Conta Corrente:</w:t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88.0" w:type="dxa"/>
        <w:jc w:val="left"/>
        <w:tblInd w:w="0.0" w:type="dxa"/>
        <w:tblLayout w:type="fixed"/>
        <w:tblLook w:val="0000"/>
      </w:tblPr>
      <w:tblGrid>
        <w:gridCol w:w="3888"/>
        <w:gridCol w:w="1800"/>
        <w:gridCol w:w="4500"/>
        <w:tblGridChange w:id="0">
          <w:tblGrid>
            <w:gridCol w:w="3888"/>
            <w:gridCol w:w="1800"/>
            <w:gridCol w:w="45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Assinatura Interessado(a)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Assinatura Orientador(a)</w:t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Autorizo o pagamento de (  ) Auxílio(s) Diário(s).</w:t>
      </w:r>
    </w:p>
    <w:p w:rsidR="00000000" w:rsidDel="00000000" w:rsidP="00000000" w:rsidRDefault="00000000" w:rsidRPr="00000000" w14:paraId="00000050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Valor do Auxílio Diário: R$ _______ / Valor Total: R$ __________</w:t>
      </w:r>
    </w:p>
    <w:p w:rsidR="00000000" w:rsidDel="00000000" w:rsidP="00000000" w:rsidRDefault="00000000" w:rsidRPr="00000000" w14:paraId="00000052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_____/_____/_____</w:t>
      </w:r>
    </w:p>
    <w:p w:rsidR="00000000" w:rsidDel="00000000" w:rsidP="00000000" w:rsidRDefault="00000000" w:rsidRPr="00000000" w14:paraId="00000054">
      <w:pPr>
        <w:pageBreakBefore w:val="0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Anexar ao formulário os seguintes documentos: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ind w:left="426" w:hanging="360"/>
        <w:rPr>
          <w:rFonts w:ascii="Arial Narrow" w:cs="Arial Narrow" w:eastAsia="Arial Narrow" w:hAnsi="Arial Narrow"/>
          <w:sz w:val="18"/>
          <w:szCs w:val="1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vertAlign w:val="baseline"/>
          <w:rtl w:val="0"/>
        </w:rPr>
        <w:t xml:space="preserve">Comprovante de aceite do trabalho da Instituição promotora.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ind w:left="426" w:hanging="360"/>
        <w:rPr>
          <w:rFonts w:ascii="Arial Narrow" w:cs="Arial Narrow" w:eastAsia="Arial Narrow" w:hAnsi="Arial Narrow"/>
          <w:sz w:val="18"/>
          <w:szCs w:val="1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vertAlign w:val="baseline"/>
          <w:rtl w:val="0"/>
        </w:rPr>
        <w:t xml:space="preserve">Prospecto do evento (folder ou página da Internet Impressa)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"/>
        </w:numPr>
        <w:ind w:left="426" w:hanging="360"/>
        <w:rPr>
          <w:rFonts w:ascii="Arial Narrow" w:cs="Arial Narrow" w:eastAsia="Arial Narrow" w:hAnsi="Arial Narrow"/>
          <w:sz w:val="18"/>
          <w:szCs w:val="1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vertAlign w:val="baseline"/>
          <w:rtl w:val="0"/>
        </w:rPr>
        <w:t xml:space="preserve">Cópia legível dos documentos: RG, CPF, Comprovantes de residência e de conta bancária.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"/>
        </w:numPr>
        <w:ind w:left="426" w:hanging="360"/>
        <w:rPr>
          <w:rFonts w:ascii="Arial Narrow" w:cs="Arial Narrow" w:eastAsia="Arial Narrow" w:hAnsi="Arial Narrow"/>
          <w:sz w:val="18"/>
          <w:szCs w:val="1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vertAlign w:val="baseline"/>
          <w:rtl w:val="0"/>
        </w:rPr>
        <w:t xml:space="preserve">Resumo do trabalho a ser apresentado (1 página)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ind w:left="426" w:hanging="360"/>
        <w:rPr>
          <w:rFonts w:ascii="Arial Narrow" w:cs="Arial Narrow" w:eastAsia="Arial Narrow" w:hAnsi="Arial Narrow"/>
          <w:sz w:val="18"/>
          <w:szCs w:val="1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vertAlign w:val="baseline"/>
          <w:rtl w:val="0"/>
        </w:rPr>
        <w:t xml:space="preserve">Atestado de matrícula com data de emissão atualizada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Formulário: Aprovação Prévia de Despesas - Viagem (para eventos no exterior) e Cópia do Passaporte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66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Só serão aceitas assinaturas originais neste formulário.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jc w:val="both"/>
        <w:rPr>
          <w:rFonts w:ascii="Arial Narrow" w:cs="Arial Narrow" w:eastAsia="Arial Narrow" w:hAnsi="Arial Narrow"/>
          <w:sz w:val="18"/>
          <w:szCs w:val="1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vertAlign w:val="baseline"/>
          <w:rtl w:val="0"/>
        </w:rPr>
        <w:t xml:space="preserve">Após a participação no evento, é obrigatória a apresentação, em até 5 dias, do certificado de Participação no evento à Secretaria de Pós-Graduação.</w:t>
      </w:r>
    </w:p>
    <w:sectPr>
      <w:pgSz w:h="15840" w:w="12240" w:orient="portrait"/>
      <w:pgMar w:bottom="426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9" w:hanging="360"/>
      </w:pPr>
      <w:rPr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78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0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4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6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0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1"/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oUz5SMlNodFe+Fj6KAACA7POow==">AMUW2mUjmDldHdC1oN7QIL+jh6sNyDObWg7jKzQkJWMq2Hcc/4Vjj3ZN1P3doO0+M0RYVd486nYoLbho6zspg9QljLh7dc4ZlaCEPRtwu5TdiEXpZeO4Feo=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2020-02-06T20:10:00Z</dcterms:created>
  <dc:creator>fe</dc:creator>
</cp:coreProperties>
</file>